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89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1111"/>
        <w:gridCol w:w="2022"/>
        <w:gridCol w:w="635"/>
        <w:gridCol w:w="1658"/>
        <w:gridCol w:w="635"/>
        <w:gridCol w:w="1658"/>
        <w:gridCol w:w="839"/>
        <w:gridCol w:w="566"/>
      </w:tblGrid>
      <w:tr w:rsidR="00E4067E" w:rsidRPr="00E4067E" w:rsidTr="00E4067E">
        <w:trPr>
          <w:trHeight w:val="633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附件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上栗县</w:t>
            </w:r>
            <w:r w:rsidRPr="00E4067E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2021</w:t>
            </w:r>
            <w:r w:rsidRPr="00E4067E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年省招教师入闱体检人员名单</w:t>
            </w:r>
          </w:p>
        </w:tc>
      </w:tr>
      <w:tr w:rsidR="00E4067E" w:rsidRPr="00E4067E" w:rsidTr="00E4067E">
        <w:trPr>
          <w:trHeight w:val="128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</w:t>
            </w:r>
            <w:r w:rsidRPr="00E4067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笔试折算成绩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</w:t>
            </w:r>
            <w:r w:rsidRPr="00E4067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面试折算成绩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排名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龙丽萍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廖柏玲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黄娅莉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刘玉灵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赖文琪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李豫茜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张开鹏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钟楚璇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李涵玉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邹佳颀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韩柳英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陈柳鑫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欧阳晃娟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帅佳惠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吴欢林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4067E" w:rsidRPr="00E4067E" w:rsidTr="00E4067E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4067E" w:rsidRPr="00E4067E" w:rsidTr="00E4067E">
        <w:trPr>
          <w:trHeight w:val="6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颜淇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</w:tbl>
    <w:p w:rsidR="00E4067E" w:rsidRPr="00E4067E" w:rsidRDefault="00E4067E" w:rsidP="00E4067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E4067E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E4067E">
        <w:rPr>
          <w:rFonts w:ascii="font-size:14px;" w:eastAsia="宋体" w:hAnsi="font-size:14px;" w:cs="宋体"/>
          <w:color w:val="666666"/>
          <w:kern w:val="0"/>
          <w:szCs w:val="21"/>
        </w:rPr>
        <w:t>2</w:t>
      </w:r>
    </w:p>
    <w:tbl>
      <w:tblPr>
        <w:tblW w:w="938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638"/>
        <w:gridCol w:w="3739"/>
        <w:gridCol w:w="488"/>
        <w:gridCol w:w="1262"/>
        <w:gridCol w:w="488"/>
        <w:gridCol w:w="1262"/>
        <w:gridCol w:w="642"/>
        <w:gridCol w:w="431"/>
      </w:tblGrid>
      <w:tr w:rsidR="00E4067E" w:rsidRPr="00E4067E" w:rsidTr="00E4067E">
        <w:trPr>
          <w:trHeight w:val="502"/>
        </w:trPr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上栗县</w:t>
            </w:r>
            <w:r w:rsidRPr="00E4067E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2021</w:t>
            </w:r>
            <w:r w:rsidRPr="00E4067E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年特岗教师招聘入闱体检人员名单</w:t>
            </w:r>
          </w:p>
        </w:tc>
      </w:tr>
      <w:tr w:rsidR="00E4067E" w:rsidRPr="00E4067E" w:rsidTr="00E4067E">
        <w:trPr>
          <w:trHeight w:val="10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</w:t>
            </w:r>
            <w:r w:rsidRPr="00E4067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笔试折算成绩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</w:t>
            </w:r>
            <w:r w:rsidRPr="00E4067E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面试折算成绩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排名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邱霞艳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易浪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郭铁军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蒋慧其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吴思群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荣凯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巴思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吴仁红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上栗县初中综合实践活动（含信息技术）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胡尔婷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欧阳娟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阳艺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刘幸如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黎敏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喻欣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李自力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龚雨鸽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喻苏其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彭小婷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张宇航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刘子腾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邓露娜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文漪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李甜甜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肖建鸿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戴霜成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谭晓湉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E4067E" w:rsidRPr="00E4067E" w:rsidTr="00E4067E">
        <w:trPr>
          <w:trHeight w:val="50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曾春华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E4067E" w:rsidRPr="00E4067E" w:rsidTr="00E4067E">
        <w:trPr>
          <w:trHeight w:val="51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卢嘉欣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上栗县小学综合实践活动（含信息技术）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4067E" w:rsidRPr="00E4067E" w:rsidRDefault="00E4067E" w:rsidP="00E4067E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E4067E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</w:tbl>
    <w:p w:rsidR="00E55392" w:rsidRDefault="00E4067E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B70"/>
    <w:rsid w:val="00241B70"/>
    <w:rsid w:val="004870D5"/>
    <w:rsid w:val="00977B11"/>
    <w:rsid w:val="00E4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AD6BF7-8EEA-4031-A35F-7764DADC4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406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406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1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524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2021-06-25T02:29:00Z</dcterms:created>
  <dcterms:modified xsi:type="dcterms:W3CDTF">2021-06-25T02:29:00Z</dcterms:modified>
</cp:coreProperties>
</file>